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FAA4" w14:textId="77777777" w:rsidR="0090664B" w:rsidRDefault="0090664B" w:rsidP="0090664B">
      <w:pPr>
        <w:spacing w:after="0" w:line="240" w:lineRule="auto"/>
        <w:jc w:val="center"/>
        <w:rPr>
          <w:rFonts w:ascii="Aldo" w:hAnsi="Aldo"/>
          <w:b/>
          <w:color w:val="126289"/>
          <w:sz w:val="36"/>
          <w:szCs w:val="36"/>
        </w:rPr>
      </w:pPr>
      <w:r>
        <w:rPr>
          <w:rFonts w:ascii="Aldo" w:hAnsi="Aldo"/>
          <w:b/>
          <w:color w:val="126289"/>
          <w:sz w:val="36"/>
          <w:szCs w:val="36"/>
        </w:rPr>
        <w:t xml:space="preserve">Nevada HOSA Board of Trustees </w:t>
      </w:r>
      <w:r w:rsidR="00133A91">
        <w:rPr>
          <w:rFonts w:ascii="Aldo" w:hAnsi="Aldo"/>
          <w:b/>
          <w:color w:val="126289"/>
          <w:sz w:val="36"/>
          <w:szCs w:val="36"/>
        </w:rPr>
        <w:t>Meeting</w:t>
      </w:r>
    </w:p>
    <w:p w14:paraId="013B189C" w14:textId="23F0C95F" w:rsidR="000409BC" w:rsidRDefault="005E47DC" w:rsidP="000409BC">
      <w:pPr>
        <w:spacing w:after="0" w:line="240" w:lineRule="auto"/>
        <w:jc w:val="center"/>
        <w:rPr>
          <w:rFonts w:ascii="Aldo" w:hAnsi="Aldo"/>
          <w:b/>
          <w:color w:val="126289"/>
          <w:sz w:val="36"/>
          <w:szCs w:val="36"/>
        </w:rPr>
      </w:pPr>
      <w:r>
        <w:rPr>
          <w:rFonts w:ascii="Aldo" w:hAnsi="Aldo"/>
          <w:b/>
          <w:color w:val="126289"/>
          <w:sz w:val="36"/>
          <w:szCs w:val="36"/>
        </w:rPr>
        <w:t xml:space="preserve">March </w:t>
      </w:r>
      <w:r w:rsidR="003237F8">
        <w:rPr>
          <w:rFonts w:ascii="Aldo" w:hAnsi="Aldo"/>
          <w:b/>
          <w:color w:val="126289"/>
          <w:sz w:val="36"/>
          <w:szCs w:val="36"/>
        </w:rPr>
        <w:t>4</w:t>
      </w:r>
      <w:r>
        <w:rPr>
          <w:rFonts w:ascii="Aldo" w:hAnsi="Aldo"/>
          <w:b/>
          <w:color w:val="126289"/>
          <w:sz w:val="36"/>
          <w:szCs w:val="36"/>
        </w:rPr>
        <w:t>, 202</w:t>
      </w:r>
      <w:r w:rsidR="003237F8">
        <w:rPr>
          <w:rFonts w:ascii="Aldo" w:hAnsi="Aldo"/>
          <w:b/>
          <w:color w:val="126289"/>
          <w:sz w:val="36"/>
          <w:szCs w:val="36"/>
        </w:rPr>
        <w:t>3</w:t>
      </w:r>
    </w:p>
    <w:p w14:paraId="117A99B7" w14:textId="77777777" w:rsidR="003237F8" w:rsidRDefault="003237F8" w:rsidP="1ADC9ED4">
      <w:pPr>
        <w:spacing w:after="0" w:line="240" w:lineRule="auto"/>
        <w:jc w:val="center"/>
        <w:rPr>
          <w:rFonts w:ascii="Aldo" w:hAnsi="Aldo"/>
          <w:b/>
          <w:bCs/>
          <w:color w:val="126289"/>
          <w:sz w:val="36"/>
          <w:szCs w:val="36"/>
        </w:rPr>
      </w:pPr>
      <w:r>
        <w:rPr>
          <w:rFonts w:ascii="Aldo" w:hAnsi="Aldo"/>
          <w:b/>
          <w:bCs/>
          <w:color w:val="126289"/>
          <w:sz w:val="36"/>
          <w:szCs w:val="36"/>
        </w:rPr>
        <w:t>Nugget Casino</w:t>
      </w:r>
    </w:p>
    <w:p w14:paraId="695A4533" w14:textId="080B224E" w:rsidR="00D43548" w:rsidRDefault="003237F8" w:rsidP="1ADC9ED4">
      <w:pPr>
        <w:spacing w:after="0" w:line="240" w:lineRule="auto"/>
        <w:jc w:val="center"/>
        <w:rPr>
          <w:rFonts w:ascii="Aldo" w:hAnsi="Aldo"/>
          <w:b/>
          <w:bCs/>
          <w:color w:val="126289"/>
          <w:sz w:val="36"/>
          <w:szCs w:val="36"/>
        </w:rPr>
      </w:pPr>
      <w:r>
        <w:rPr>
          <w:rFonts w:ascii="Aldo" w:hAnsi="Aldo"/>
          <w:b/>
          <w:bCs/>
          <w:color w:val="126289"/>
          <w:sz w:val="36"/>
          <w:szCs w:val="36"/>
        </w:rPr>
        <w:t xml:space="preserve">Draft </w:t>
      </w:r>
      <w:r w:rsidR="1ADC9ED4" w:rsidRPr="1ADC9ED4">
        <w:rPr>
          <w:rFonts w:ascii="Aldo" w:hAnsi="Aldo"/>
          <w:b/>
          <w:bCs/>
          <w:color w:val="126289"/>
          <w:sz w:val="36"/>
          <w:szCs w:val="36"/>
        </w:rPr>
        <w:t>Minutes</w:t>
      </w:r>
    </w:p>
    <w:p w14:paraId="50861386" w14:textId="77777777" w:rsidR="0090664B" w:rsidRPr="00550477" w:rsidRDefault="0090664B" w:rsidP="0090664B">
      <w:pPr>
        <w:spacing w:after="0" w:line="240" w:lineRule="auto"/>
        <w:rPr>
          <w:rFonts w:ascii="PT Sans" w:hAnsi="PT Sans"/>
          <w:sz w:val="15"/>
          <w:szCs w:val="15"/>
        </w:rPr>
      </w:pPr>
    </w:p>
    <w:p w14:paraId="3F8CCC26" w14:textId="3B91B3AE" w:rsidR="00922DB6" w:rsidRPr="00E5527B" w:rsidRDefault="00EC11F8" w:rsidP="00922DB6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E5527B">
        <w:rPr>
          <w:rFonts w:ascii="Tahoma" w:hAnsi="Tahoma" w:cs="Tahoma"/>
          <w:b/>
          <w:bCs/>
          <w:sz w:val="24"/>
          <w:szCs w:val="24"/>
        </w:rPr>
        <w:t>C</w:t>
      </w:r>
      <w:r w:rsidR="00922DB6" w:rsidRPr="00E5527B">
        <w:rPr>
          <w:rFonts w:ascii="Tahoma" w:hAnsi="Tahoma" w:cs="Tahoma"/>
          <w:b/>
          <w:bCs/>
          <w:sz w:val="24"/>
          <w:szCs w:val="24"/>
        </w:rPr>
        <w:t>all to Order:</w:t>
      </w:r>
    </w:p>
    <w:p w14:paraId="30B48409" w14:textId="62A4839B" w:rsidR="00922DB6" w:rsidRPr="00E5527B" w:rsidRDefault="00922DB6" w:rsidP="00922DB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5527B">
        <w:rPr>
          <w:rFonts w:ascii="Tahoma" w:hAnsi="Tahoma" w:cs="Tahoma"/>
          <w:sz w:val="24"/>
          <w:szCs w:val="24"/>
        </w:rPr>
        <w:t xml:space="preserve">The meeting </w:t>
      </w:r>
      <w:r w:rsidR="002D7264" w:rsidRPr="00E5527B">
        <w:rPr>
          <w:rFonts w:ascii="Tahoma" w:hAnsi="Tahoma" w:cs="Tahoma"/>
          <w:sz w:val="24"/>
          <w:szCs w:val="24"/>
        </w:rPr>
        <w:t xml:space="preserve">was called to order at </w:t>
      </w:r>
      <w:r w:rsidR="002711B4">
        <w:rPr>
          <w:rFonts w:ascii="Tahoma" w:hAnsi="Tahoma" w:cs="Tahoma"/>
          <w:sz w:val="24"/>
          <w:szCs w:val="24"/>
        </w:rPr>
        <w:t>4:</w:t>
      </w:r>
      <w:r w:rsidR="00E05A7A">
        <w:rPr>
          <w:rFonts w:ascii="Tahoma" w:hAnsi="Tahoma" w:cs="Tahoma"/>
          <w:sz w:val="24"/>
          <w:szCs w:val="24"/>
        </w:rPr>
        <w:t>00</w:t>
      </w:r>
      <w:r w:rsidR="002D7264" w:rsidRPr="00E5527B">
        <w:rPr>
          <w:rFonts w:ascii="Tahoma" w:hAnsi="Tahoma" w:cs="Tahoma"/>
          <w:sz w:val="24"/>
          <w:szCs w:val="24"/>
        </w:rPr>
        <w:t xml:space="preserve"> p.m. by Board Chair Randi Hunewill.</w:t>
      </w:r>
    </w:p>
    <w:p w14:paraId="02D1DF5B" w14:textId="48726287" w:rsidR="002D7264" w:rsidRPr="00E5527B" w:rsidRDefault="002D7264" w:rsidP="00922DB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73A9EEC" w14:textId="487C6EC0" w:rsidR="002D7264" w:rsidRPr="00E5527B" w:rsidRDefault="002D7264" w:rsidP="00922DB6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E5527B">
        <w:rPr>
          <w:rFonts w:ascii="Tahoma" w:hAnsi="Tahoma" w:cs="Tahoma"/>
          <w:b/>
          <w:bCs/>
          <w:sz w:val="24"/>
          <w:szCs w:val="24"/>
        </w:rPr>
        <w:t>Roll Call:</w:t>
      </w:r>
    </w:p>
    <w:p w14:paraId="66AF45EB" w14:textId="77777777" w:rsidR="00546687" w:rsidRPr="00E5527B" w:rsidRDefault="00546687" w:rsidP="00922DB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5527B">
        <w:rPr>
          <w:rFonts w:ascii="Tahoma" w:hAnsi="Tahoma" w:cs="Tahoma"/>
          <w:sz w:val="24"/>
          <w:szCs w:val="24"/>
        </w:rPr>
        <w:t>Braiden Green</w:t>
      </w:r>
    </w:p>
    <w:p w14:paraId="6D1A3577" w14:textId="77777777" w:rsidR="00546687" w:rsidRPr="00E5527B" w:rsidRDefault="00546687" w:rsidP="00922DB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5527B">
        <w:rPr>
          <w:rFonts w:ascii="Tahoma" w:hAnsi="Tahoma" w:cs="Tahoma"/>
          <w:sz w:val="24"/>
          <w:szCs w:val="24"/>
        </w:rPr>
        <w:t>Dustin Hopfe</w:t>
      </w:r>
    </w:p>
    <w:p w14:paraId="2182020E" w14:textId="04CA477C" w:rsidR="00546687" w:rsidRPr="00E5527B" w:rsidRDefault="003237F8" w:rsidP="00922DB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5527B">
        <w:rPr>
          <w:rFonts w:ascii="Tahoma" w:hAnsi="Tahoma" w:cs="Tahoma"/>
          <w:sz w:val="24"/>
          <w:szCs w:val="24"/>
        </w:rPr>
        <w:t>Lauren Bui</w:t>
      </w:r>
    </w:p>
    <w:p w14:paraId="6C8B7AA2" w14:textId="77777777" w:rsidR="00546687" w:rsidRPr="00E5527B" w:rsidRDefault="00546687" w:rsidP="00922DB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5527B">
        <w:rPr>
          <w:rFonts w:ascii="Tahoma" w:hAnsi="Tahoma" w:cs="Tahoma"/>
          <w:sz w:val="24"/>
          <w:szCs w:val="24"/>
        </w:rPr>
        <w:t>Jennifer Fisk</w:t>
      </w:r>
    </w:p>
    <w:p w14:paraId="3DEC9682" w14:textId="5CAD1ABB" w:rsidR="00546687" w:rsidRPr="00E5527B" w:rsidRDefault="00546687" w:rsidP="00922DB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5527B">
        <w:rPr>
          <w:rFonts w:ascii="Tahoma" w:hAnsi="Tahoma" w:cs="Tahoma"/>
          <w:sz w:val="24"/>
          <w:szCs w:val="24"/>
        </w:rPr>
        <w:t>Michelle Urrutia</w:t>
      </w:r>
      <w:r w:rsidR="002711B4">
        <w:rPr>
          <w:rFonts w:ascii="Tahoma" w:hAnsi="Tahoma" w:cs="Tahoma"/>
          <w:sz w:val="24"/>
          <w:szCs w:val="24"/>
        </w:rPr>
        <w:t xml:space="preserve"> </w:t>
      </w:r>
      <w:r w:rsidR="009C2D38">
        <w:rPr>
          <w:rFonts w:ascii="Tahoma" w:hAnsi="Tahoma" w:cs="Tahoma"/>
          <w:sz w:val="24"/>
          <w:szCs w:val="24"/>
        </w:rPr>
        <w:t>(</w:t>
      </w:r>
      <w:r w:rsidR="002711B4">
        <w:rPr>
          <w:rFonts w:ascii="Tahoma" w:hAnsi="Tahoma" w:cs="Tahoma"/>
          <w:sz w:val="24"/>
          <w:szCs w:val="24"/>
        </w:rPr>
        <w:t>Zoom</w:t>
      </w:r>
      <w:r w:rsidR="009C2D38">
        <w:rPr>
          <w:rFonts w:ascii="Tahoma" w:hAnsi="Tahoma" w:cs="Tahoma"/>
          <w:sz w:val="24"/>
          <w:szCs w:val="24"/>
        </w:rPr>
        <w:t>)</w:t>
      </w:r>
    </w:p>
    <w:p w14:paraId="3856C43B" w14:textId="77777777" w:rsidR="00546687" w:rsidRPr="00E5527B" w:rsidRDefault="00546687" w:rsidP="00922DB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5527B">
        <w:rPr>
          <w:rFonts w:ascii="Tahoma" w:hAnsi="Tahoma" w:cs="Tahoma"/>
          <w:sz w:val="24"/>
          <w:szCs w:val="24"/>
        </w:rPr>
        <w:t>Randi Hunewill</w:t>
      </w:r>
    </w:p>
    <w:p w14:paraId="300CEBDF" w14:textId="4BC3ADA0" w:rsidR="00546687" w:rsidRPr="00E5527B" w:rsidRDefault="00FC5268" w:rsidP="00922DB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5527B">
        <w:rPr>
          <w:rFonts w:ascii="Tahoma" w:hAnsi="Tahoma" w:cs="Tahoma"/>
          <w:sz w:val="24"/>
          <w:szCs w:val="24"/>
        </w:rPr>
        <w:t xml:space="preserve">Jai </w:t>
      </w:r>
      <w:r w:rsidR="00F20389" w:rsidRPr="00E5527B">
        <w:rPr>
          <w:rFonts w:ascii="Tahoma" w:hAnsi="Tahoma" w:cs="Tahoma"/>
          <w:sz w:val="24"/>
          <w:szCs w:val="24"/>
        </w:rPr>
        <w:t>Nikhil</w:t>
      </w:r>
      <w:r w:rsidRPr="00E5527B">
        <w:rPr>
          <w:rFonts w:ascii="Tahoma" w:hAnsi="Tahoma" w:cs="Tahoma"/>
          <w:sz w:val="24"/>
          <w:szCs w:val="24"/>
        </w:rPr>
        <w:t xml:space="preserve"> </w:t>
      </w:r>
      <w:r w:rsidR="00F20389" w:rsidRPr="00E5527B">
        <w:rPr>
          <w:rFonts w:ascii="Tahoma" w:hAnsi="Tahoma" w:cs="Tahoma"/>
          <w:sz w:val="24"/>
          <w:szCs w:val="24"/>
        </w:rPr>
        <w:t>Garapata</w:t>
      </w:r>
    </w:p>
    <w:p w14:paraId="1F57AFAB" w14:textId="0C7BF1CE" w:rsidR="00E47BA1" w:rsidRPr="00E5527B" w:rsidRDefault="00E47BA1" w:rsidP="00922DB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5527B">
        <w:rPr>
          <w:rFonts w:ascii="Tahoma" w:hAnsi="Tahoma" w:cs="Tahoma"/>
          <w:sz w:val="24"/>
          <w:szCs w:val="24"/>
        </w:rPr>
        <w:t>Ovidia McGuinness</w:t>
      </w:r>
    </w:p>
    <w:p w14:paraId="727B06C2" w14:textId="16C53683" w:rsidR="00E47BA1" w:rsidRPr="00E5527B" w:rsidRDefault="00E47BA1" w:rsidP="00922DB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5527B">
        <w:rPr>
          <w:rFonts w:ascii="Tahoma" w:hAnsi="Tahoma" w:cs="Tahoma"/>
          <w:sz w:val="24"/>
          <w:szCs w:val="24"/>
        </w:rPr>
        <w:t>Sandra Ayers</w:t>
      </w:r>
    </w:p>
    <w:p w14:paraId="2669AE43" w14:textId="648DA339" w:rsidR="003237F8" w:rsidRPr="00E5527B" w:rsidRDefault="003237F8" w:rsidP="00922DB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5527B">
        <w:rPr>
          <w:rFonts w:ascii="Tahoma" w:hAnsi="Tahoma" w:cs="Tahoma"/>
          <w:sz w:val="24"/>
          <w:szCs w:val="24"/>
        </w:rPr>
        <w:t>Jennifer Fisk</w:t>
      </w:r>
    </w:p>
    <w:p w14:paraId="4F1E2810" w14:textId="66946835" w:rsidR="003237F8" w:rsidRDefault="003237F8" w:rsidP="00922DB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5527B">
        <w:rPr>
          <w:rFonts w:ascii="Tahoma" w:hAnsi="Tahoma" w:cs="Tahoma"/>
          <w:sz w:val="24"/>
          <w:szCs w:val="24"/>
        </w:rPr>
        <w:t>Daphne Dale</w:t>
      </w:r>
    </w:p>
    <w:p w14:paraId="49FABD62" w14:textId="33402DA5" w:rsidR="003237F8" w:rsidRPr="00E5527B" w:rsidRDefault="003237F8" w:rsidP="00922DB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411EF81" w14:textId="7D796585" w:rsidR="003237F8" w:rsidRPr="00E5527B" w:rsidRDefault="003237F8" w:rsidP="00922DB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5527B">
        <w:rPr>
          <w:rFonts w:ascii="Tahoma" w:hAnsi="Tahoma" w:cs="Tahoma"/>
          <w:sz w:val="24"/>
          <w:szCs w:val="24"/>
        </w:rPr>
        <w:t>Guest:</w:t>
      </w:r>
    </w:p>
    <w:p w14:paraId="3538A3B7" w14:textId="3AC0AD1F" w:rsidR="003237F8" w:rsidRDefault="003237F8" w:rsidP="00922DB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5527B">
        <w:rPr>
          <w:rFonts w:ascii="Tahoma" w:hAnsi="Tahoma" w:cs="Tahoma"/>
          <w:sz w:val="24"/>
          <w:szCs w:val="24"/>
        </w:rPr>
        <w:t xml:space="preserve">Jane Shovlin </w:t>
      </w:r>
      <w:r w:rsidR="00F20760" w:rsidRPr="00E5527B">
        <w:rPr>
          <w:rFonts w:ascii="Tahoma" w:hAnsi="Tahoma" w:cs="Tahoma"/>
          <w:sz w:val="24"/>
          <w:szCs w:val="24"/>
        </w:rPr>
        <w:t>RP</w:t>
      </w:r>
    </w:p>
    <w:p w14:paraId="0CBE5E2C" w14:textId="583CC752" w:rsidR="002711B4" w:rsidRPr="00E5527B" w:rsidRDefault="002711B4" w:rsidP="00922DB6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Danielle Tuason</w:t>
      </w:r>
    </w:p>
    <w:p w14:paraId="7BE12F06" w14:textId="08D5E874" w:rsidR="00CC26CE" w:rsidRPr="00E5527B" w:rsidRDefault="00CC26CE" w:rsidP="00922DB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C9C2D57" w14:textId="77777777" w:rsidR="003237F8" w:rsidRPr="00E5527B" w:rsidRDefault="00CC26CE" w:rsidP="00922DB6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E5527B">
        <w:rPr>
          <w:rFonts w:ascii="Tahoma" w:hAnsi="Tahoma" w:cs="Tahoma"/>
          <w:b/>
          <w:bCs/>
          <w:sz w:val="24"/>
          <w:szCs w:val="24"/>
        </w:rPr>
        <w:t xml:space="preserve">Approval of Minutes of </w:t>
      </w:r>
      <w:r w:rsidR="003237F8" w:rsidRPr="00E5527B">
        <w:rPr>
          <w:rFonts w:ascii="Tahoma" w:hAnsi="Tahoma" w:cs="Tahoma"/>
          <w:b/>
          <w:bCs/>
          <w:sz w:val="24"/>
          <w:szCs w:val="24"/>
        </w:rPr>
        <w:t>December 11, 2022</w:t>
      </w:r>
    </w:p>
    <w:p w14:paraId="0C5344DB" w14:textId="77777777" w:rsidR="003237F8" w:rsidRPr="00E5527B" w:rsidRDefault="003237F8" w:rsidP="00922DB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DAC8D95" w14:textId="12275E8D" w:rsidR="00CC26CE" w:rsidRDefault="003237F8" w:rsidP="00922DB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5527B">
        <w:rPr>
          <w:rFonts w:ascii="Tahoma" w:hAnsi="Tahoma" w:cs="Tahoma"/>
          <w:sz w:val="24"/>
          <w:szCs w:val="24"/>
        </w:rPr>
        <w:t>_________</w:t>
      </w:r>
      <w:r w:rsidR="00CC26CE" w:rsidRPr="00E5527B">
        <w:rPr>
          <w:rFonts w:ascii="Tahoma" w:hAnsi="Tahoma" w:cs="Tahoma"/>
          <w:sz w:val="24"/>
          <w:szCs w:val="24"/>
        </w:rPr>
        <w:t xml:space="preserve"> moved and it </w:t>
      </w:r>
      <w:proofErr w:type="gramStart"/>
      <w:r w:rsidR="00CC26CE" w:rsidRPr="00E5527B">
        <w:rPr>
          <w:rFonts w:ascii="Tahoma" w:hAnsi="Tahoma" w:cs="Tahoma"/>
          <w:sz w:val="24"/>
          <w:szCs w:val="24"/>
        </w:rPr>
        <w:t>was seconded</w:t>
      </w:r>
      <w:proofErr w:type="gramEnd"/>
      <w:r w:rsidR="00CC26CE" w:rsidRPr="00E5527B">
        <w:rPr>
          <w:rFonts w:ascii="Tahoma" w:hAnsi="Tahoma" w:cs="Tahoma"/>
          <w:sz w:val="24"/>
          <w:szCs w:val="24"/>
        </w:rPr>
        <w:t xml:space="preserve"> to approve the minutes as presented. The motion </w:t>
      </w:r>
      <w:proofErr w:type="gramStart"/>
      <w:r w:rsidR="00CC26CE" w:rsidRPr="00E5527B">
        <w:rPr>
          <w:rFonts w:ascii="Tahoma" w:hAnsi="Tahoma" w:cs="Tahoma"/>
          <w:sz w:val="24"/>
          <w:szCs w:val="24"/>
        </w:rPr>
        <w:t>was adopted</w:t>
      </w:r>
      <w:proofErr w:type="gramEnd"/>
      <w:r w:rsidR="00CC26CE" w:rsidRPr="00E5527B">
        <w:rPr>
          <w:rFonts w:ascii="Tahoma" w:hAnsi="Tahoma" w:cs="Tahoma"/>
          <w:sz w:val="24"/>
          <w:szCs w:val="24"/>
        </w:rPr>
        <w:t xml:space="preserve"> unanimously.</w:t>
      </w:r>
    </w:p>
    <w:p w14:paraId="0B62F23C" w14:textId="6DF3A54F" w:rsidR="002711B4" w:rsidRDefault="002711B4" w:rsidP="00922DB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719CCC6" w14:textId="31D8FF40" w:rsidR="002711B4" w:rsidRDefault="002711B4" w:rsidP="00922DB6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Board Chair Report</w:t>
      </w:r>
    </w:p>
    <w:p w14:paraId="2F75B2F1" w14:textId="7F312C18" w:rsidR="002711B4" w:rsidRPr="00802998" w:rsidRDefault="002711B4" w:rsidP="00802998">
      <w:pPr>
        <w:pStyle w:val="ListParagraph"/>
        <w:numPr>
          <w:ilvl w:val="0"/>
          <w:numId w:val="9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802998">
        <w:rPr>
          <w:rFonts w:ascii="Tahoma" w:hAnsi="Tahoma" w:cs="Tahoma"/>
          <w:sz w:val="24"/>
          <w:szCs w:val="24"/>
        </w:rPr>
        <w:t>Guatemala Service Project</w:t>
      </w:r>
      <w:r w:rsidR="00802998" w:rsidRPr="00802998">
        <w:rPr>
          <w:rFonts w:ascii="Tahoma" w:hAnsi="Tahoma" w:cs="Tahoma"/>
          <w:sz w:val="24"/>
          <w:szCs w:val="24"/>
        </w:rPr>
        <w:t xml:space="preserve"> –the schools contributions to the  Guatemala Project will be collected at registration and the winner will be announced.  </w:t>
      </w:r>
      <w:r w:rsidR="00802998">
        <w:rPr>
          <w:rFonts w:ascii="Tahoma" w:hAnsi="Tahoma" w:cs="Tahoma"/>
          <w:sz w:val="24"/>
          <w:szCs w:val="24"/>
        </w:rPr>
        <w:t xml:space="preserve">It </w:t>
      </w:r>
      <w:r w:rsidR="00802998" w:rsidRPr="00802998">
        <w:rPr>
          <w:rFonts w:ascii="Tahoma" w:hAnsi="Tahoma" w:cs="Tahoma"/>
          <w:sz w:val="24"/>
          <w:szCs w:val="24"/>
        </w:rPr>
        <w:t>is hopeful there is enough money collected to take a NV HOSA members to Guatemala on a mission trip in the fall.</w:t>
      </w:r>
    </w:p>
    <w:p w14:paraId="529A215E" w14:textId="0CA1320B" w:rsidR="00802998" w:rsidRPr="00802998" w:rsidRDefault="00802998" w:rsidP="00802998">
      <w:pPr>
        <w:pStyle w:val="ListParagraph"/>
        <w:numPr>
          <w:ilvl w:val="0"/>
          <w:numId w:val="9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802998">
        <w:rPr>
          <w:rFonts w:ascii="Tahoma" w:hAnsi="Tahoma" w:cs="Tahoma"/>
          <w:sz w:val="24"/>
          <w:szCs w:val="24"/>
        </w:rPr>
        <w:t xml:space="preserve">Sponsorships – The list of sponsors was reviewed and members </w:t>
      </w:r>
      <w:r w:rsidR="00F20389" w:rsidRPr="00802998">
        <w:rPr>
          <w:rFonts w:ascii="Tahoma" w:hAnsi="Tahoma" w:cs="Tahoma"/>
          <w:sz w:val="24"/>
          <w:szCs w:val="24"/>
        </w:rPr>
        <w:t>were</w:t>
      </w:r>
      <w:r w:rsidRPr="00802998">
        <w:rPr>
          <w:rFonts w:ascii="Tahoma" w:hAnsi="Tahoma" w:cs="Tahoma"/>
          <w:sz w:val="24"/>
          <w:szCs w:val="24"/>
        </w:rPr>
        <w:t xml:space="preserve"> </w:t>
      </w:r>
      <w:r w:rsidR="00F20389" w:rsidRPr="00802998">
        <w:rPr>
          <w:rFonts w:ascii="Tahoma" w:hAnsi="Tahoma" w:cs="Tahoma"/>
          <w:sz w:val="24"/>
          <w:szCs w:val="24"/>
        </w:rPr>
        <w:t>thanked</w:t>
      </w:r>
      <w:r w:rsidRPr="00802998">
        <w:rPr>
          <w:rFonts w:ascii="Tahoma" w:hAnsi="Tahoma" w:cs="Tahoma"/>
          <w:sz w:val="24"/>
          <w:szCs w:val="24"/>
        </w:rPr>
        <w:t xml:space="preserve"> for their efforts.  Besides the $10,000.00 Sponsorship from Redman University, </w:t>
      </w:r>
      <w:r w:rsidR="00F20389" w:rsidRPr="00802998">
        <w:rPr>
          <w:rFonts w:ascii="Tahoma" w:hAnsi="Tahoma" w:cs="Tahoma"/>
          <w:sz w:val="24"/>
          <w:szCs w:val="24"/>
        </w:rPr>
        <w:lastRenderedPageBreak/>
        <w:t>there</w:t>
      </w:r>
      <w:r w:rsidRPr="00802998">
        <w:rPr>
          <w:rFonts w:ascii="Tahoma" w:hAnsi="Tahoma" w:cs="Tahoma"/>
          <w:sz w:val="24"/>
          <w:szCs w:val="24"/>
        </w:rPr>
        <w:t xml:space="preserve"> is about $2,000.00 in additional sponsor and in kind contributions of supplies and judges.</w:t>
      </w:r>
    </w:p>
    <w:p w14:paraId="11440C8D" w14:textId="53877F73" w:rsidR="002711B4" w:rsidRPr="00802998" w:rsidRDefault="00802998" w:rsidP="00802998">
      <w:pPr>
        <w:pStyle w:val="ListParagraph"/>
        <w:numPr>
          <w:ilvl w:val="0"/>
          <w:numId w:val="9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802998">
        <w:rPr>
          <w:rFonts w:ascii="Tahoma" w:hAnsi="Tahoma" w:cs="Tahoma"/>
          <w:sz w:val="24"/>
          <w:szCs w:val="24"/>
        </w:rPr>
        <w:t xml:space="preserve">Posters- A set of HOSA porters </w:t>
      </w:r>
      <w:proofErr w:type="gramStart"/>
      <w:r w:rsidRPr="00802998">
        <w:rPr>
          <w:rFonts w:ascii="Tahoma" w:hAnsi="Tahoma" w:cs="Tahoma"/>
          <w:sz w:val="24"/>
          <w:szCs w:val="24"/>
        </w:rPr>
        <w:t>was distributed</w:t>
      </w:r>
      <w:proofErr w:type="gramEnd"/>
      <w:r w:rsidRPr="00802998">
        <w:rPr>
          <w:rFonts w:ascii="Tahoma" w:hAnsi="Tahoma" w:cs="Tahoma"/>
          <w:sz w:val="24"/>
          <w:szCs w:val="24"/>
        </w:rPr>
        <w:t xml:space="preserve"> to the board to advertise HOSA.</w:t>
      </w:r>
    </w:p>
    <w:p w14:paraId="3179FC5E" w14:textId="2FD36FED" w:rsidR="002711B4" w:rsidRDefault="002711B4" w:rsidP="00922DB6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3A599473" w14:textId="19A0CB3C" w:rsidR="002711B4" w:rsidRPr="00E5527B" w:rsidRDefault="002711B4" w:rsidP="00922DB6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535E66FF" w14:textId="67A22AB0" w:rsidR="00CC26CE" w:rsidRPr="00E5527B" w:rsidRDefault="00CC26CE" w:rsidP="00922DB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34C8AE9" w14:textId="36602EDE" w:rsidR="00CC26CE" w:rsidRPr="00E5527B" w:rsidRDefault="00CC26CE" w:rsidP="00922DB6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E5527B">
        <w:rPr>
          <w:rFonts w:ascii="Tahoma" w:hAnsi="Tahoma" w:cs="Tahoma"/>
          <w:b/>
          <w:bCs/>
          <w:sz w:val="24"/>
          <w:szCs w:val="24"/>
        </w:rPr>
        <w:t>State Officer Update:</w:t>
      </w:r>
      <w:r w:rsidR="00FC5268" w:rsidRPr="00E5527B">
        <w:rPr>
          <w:rFonts w:ascii="Tahoma" w:hAnsi="Tahoma" w:cs="Tahoma"/>
          <w:b/>
          <w:bCs/>
          <w:sz w:val="24"/>
          <w:szCs w:val="24"/>
        </w:rPr>
        <w:t xml:space="preserve">  Lauren Bui</w:t>
      </w:r>
      <w:r w:rsidR="00071E96">
        <w:rPr>
          <w:rFonts w:ascii="Tahoma" w:hAnsi="Tahoma" w:cs="Tahoma"/>
          <w:b/>
          <w:bCs/>
          <w:sz w:val="24"/>
          <w:szCs w:val="24"/>
        </w:rPr>
        <w:t xml:space="preserve">  </w:t>
      </w:r>
      <w:r w:rsidR="00071E96" w:rsidRPr="00071E96">
        <w:rPr>
          <w:rFonts w:ascii="Tahoma" w:hAnsi="Tahoma" w:cs="Tahoma"/>
          <w:sz w:val="24"/>
          <w:szCs w:val="24"/>
        </w:rPr>
        <w:t>Report Attached</w:t>
      </w:r>
      <w:r w:rsidR="00071E96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721917E2" w14:textId="5AC06FAD" w:rsidR="00CC26CE" w:rsidRPr="00E5527B" w:rsidRDefault="00CC26CE" w:rsidP="00922DB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389180A" w14:textId="637DA79B" w:rsidR="00CC26CE" w:rsidRDefault="00CC26CE" w:rsidP="00922DB6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E5527B">
        <w:rPr>
          <w:rFonts w:ascii="Tahoma" w:hAnsi="Tahoma" w:cs="Tahoma"/>
          <w:b/>
          <w:bCs/>
          <w:sz w:val="24"/>
          <w:szCs w:val="24"/>
        </w:rPr>
        <w:t>Nevada Department of Education Update:</w:t>
      </w:r>
      <w:r w:rsidR="00FC5268" w:rsidRPr="00E5527B">
        <w:rPr>
          <w:rFonts w:ascii="Tahoma" w:hAnsi="Tahoma" w:cs="Tahoma"/>
          <w:b/>
          <w:bCs/>
          <w:sz w:val="24"/>
          <w:szCs w:val="24"/>
        </w:rPr>
        <w:t xml:space="preserve">  Jennifer Fisk</w:t>
      </w:r>
      <w:r w:rsidR="00802998">
        <w:rPr>
          <w:rFonts w:ascii="Tahoma" w:hAnsi="Tahoma" w:cs="Tahoma"/>
          <w:b/>
          <w:bCs/>
          <w:sz w:val="24"/>
          <w:szCs w:val="24"/>
        </w:rPr>
        <w:tab/>
      </w:r>
    </w:p>
    <w:p w14:paraId="2F9C565D" w14:textId="0966FB15" w:rsidR="00802998" w:rsidRPr="00617B07" w:rsidRDefault="00802998" w:rsidP="00922DB6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 w:rsidR="00617B07" w:rsidRPr="00617B07">
        <w:rPr>
          <w:rFonts w:ascii="Tahoma" w:hAnsi="Tahoma" w:cs="Tahoma"/>
          <w:sz w:val="24"/>
          <w:szCs w:val="24"/>
        </w:rPr>
        <w:t xml:space="preserve">Jenn Fisk reported on </w:t>
      </w:r>
      <w:r w:rsidR="00617B07">
        <w:rPr>
          <w:rFonts w:ascii="Tahoma" w:hAnsi="Tahoma" w:cs="Tahoma"/>
          <w:sz w:val="24"/>
          <w:szCs w:val="24"/>
        </w:rPr>
        <w:t>the new programs being reviewed and passed around a new format for the Health Science program Biotechnology.  The relationship between the NDOE and the NVHOSA Board remains strong and is important for the future.</w:t>
      </w:r>
    </w:p>
    <w:p w14:paraId="00B7A6DA" w14:textId="20889A2A" w:rsidR="00CC26CE" w:rsidRPr="00E5527B" w:rsidRDefault="00CC26CE" w:rsidP="00922DB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81A3240" w14:textId="77777777" w:rsidR="00CC26CE" w:rsidRPr="00E5527B" w:rsidRDefault="00CC26CE" w:rsidP="00922DB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5C3EB72" w14:textId="4729E3FA" w:rsidR="00CC26CE" w:rsidRPr="00E5527B" w:rsidRDefault="00CC26CE" w:rsidP="00922DB6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E5527B">
        <w:rPr>
          <w:rFonts w:ascii="Tahoma" w:hAnsi="Tahoma" w:cs="Tahoma"/>
          <w:b/>
          <w:bCs/>
          <w:sz w:val="24"/>
          <w:szCs w:val="24"/>
        </w:rPr>
        <w:t xml:space="preserve">Management </w:t>
      </w:r>
      <w:r w:rsidR="00FC5268" w:rsidRPr="00E5527B">
        <w:rPr>
          <w:rFonts w:ascii="Tahoma" w:hAnsi="Tahoma" w:cs="Tahoma"/>
          <w:b/>
          <w:bCs/>
          <w:sz w:val="24"/>
          <w:szCs w:val="24"/>
        </w:rPr>
        <w:t>Update – Daphne Dale</w:t>
      </w:r>
    </w:p>
    <w:p w14:paraId="640AF7EE" w14:textId="0275E625" w:rsidR="00CC26CE" w:rsidRPr="00E5527B" w:rsidRDefault="00CC26CE" w:rsidP="00922DB6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E5527B">
        <w:rPr>
          <w:rFonts w:ascii="Tahoma" w:hAnsi="Tahoma" w:cs="Tahoma"/>
          <w:sz w:val="24"/>
          <w:szCs w:val="24"/>
          <w:u w:val="single"/>
        </w:rPr>
        <w:t>Discussion:</w:t>
      </w:r>
    </w:p>
    <w:p w14:paraId="600602A4" w14:textId="088A9340" w:rsidR="0073579A" w:rsidRDefault="00CC26CE" w:rsidP="00922DB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5527B">
        <w:rPr>
          <w:rFonts w:ascii="Tahoma" w:hAnsi="Tahoma" w:cs="Tahoma"/>
          <w:sz w:val="24"/>
          <w:szCs w:val="24"/>
        </w:rPr>
        <w:t>The management dashboard was reviewed</w:t>
      </w:r>
      <w:r w:rsidR="00FE77AA">
        <w:rPr>
          <w:rFonts w:ascii="Tahoma" w:hAnsi="Tahoma" w:cs="Tahoma"/>
          <w:sz w:val="24"/>
          <w:szCs w:val="24"/>
        </w:rPr>
        <w:t xml:space="preserve">.  The negative balance </w:t>
      </w:r>
      <w:proofErr w:type="gramStart"/>
      <w:r w:rsidR="00FE77AA">
        <w:rPr>
          <w:rFonts w:ascii="Tahoma" w:hAnsi="Tahoma" w:cs="Tahoma"/>
          <w:sz w:val="24"/>
          <w:szCs w:val="24"/>
        </w:rPr>
        <w:t>was discussed</w:t>
      </w:r>
      <w:proofErr w:type="gramEnd"/>
      <w:r w:rsidR="00FE77AA">
        <w:rPr>
          <w:rFonts w:ascii="Tahoma" w:hAnsi="Tahoma" w:cs="Tahoma"/>
          <w:sz w:val="24"/>
          <w:szCs w:val="24"/>
        </w:rPr>
        <w:t xml:space="preserve"> as we are waiting for FLC, OLT and SLC payment</w:t>
      </w:r>
      <w:r w:rsidR="00F20389">
        <w:rPr>
          <w:rFonts w:ascii="Tahoma" w:hAnsi="Tahoma" w:cs="Tahoma"/>
          <w:sz w:val="24"/>
          <w:szCs w:val="24"/>
        </w:rPr>
        <w:t>s</w:t>
      </w:r>
      <w:r w:rsidR="00FE77AA">
        <w:rPr>
          <w:rFonts w:ascii="Tahoma" w:hAnsi="Tahoma" w:cs="Tahoma"/>
          <w:sz w:val="24"/>
          <w:szCs w:val="24"/>
        </w:rPr>
        <w:t>.</w:t>
      </w:r>
      <w:r w:rsidR="0073579A">
        <w:rPr>
          <w:rFonts w:ascii="Tahoma" w:hAnsi="Tahoma" w:cs="Tahoma"/>
          <w:sz w:val="24"/>
          <w:szCs w:val="24"/>
        </w:rPr>
        <w:t xml:space="preserve"> Dashboard attached. The financial reports were reviewed.</w:t>
      </w:r>
    </w:p>
    <w:p w14:paraId="4E063AFA" w14:textId="77777777" w:rsidR="0073579A" w:rsidRPr="0073579A" w:rsidRDefault="0073579A" w:rsidP="00922DB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719A435" w14:textId="19CDD481" w:rsidR="00FC5268" w:rsidRDefault="00FC5268" w:rsidP="00922DB6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E5527B">
        <w:rPr>
          <w:rFonts w:ascii="Tahoma" w:hAnsi="Tahoma" w:cs="Tahoma"/>
          <w:b/>
          <w:bCs/>
          <w:sz w:val="24"/>
          <w:szCs w:val="24"/>
        </w:rPr>
        <w:t>SLC Update:  Jane Shovlin</w:t>
      </w:r>
    </w:p>
    <w:p w14:paraId="085E0F0A" w14:textId="4886ED35" w:rsidR="00606B5D" w:rsidRPr="00606B5D" w:rsidRDefault="00606B5D" w:rsidP="00922DB6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 w:rsidR="00F02A84">
        <w:rPr>
          <w:rFonts w:ascii="Tahoma" w:hAnsi="Tahoma" w:cs="Tahoma"/>
          <w:sz w:val="24"/>
          <w:szCs w:val="24"/>
        </w:rPr>
        <w:t>Registration</w:t>
      </w:r>
      <w:r>
        <w:rPr>
          <w:rFonts w:ascii="Tahoma" w:hAnsi="Tahoma" w:cs="Tahoma"/>
          <w:sz w:val="24"/>
          <w:szCs w:val="24"/>
        </w:rPr>
        <w:t xml:space="preserve"> for the SLC was 88</w:t>
      </w:r>
      <w:r w:rsidR="00F02A84">
        <w:rPr>
          <w:rFonts w:ascii="Tahoma" w:hAnsi="Tahoma" w:cs="Tahoma"/>
          <w:sz w:val="24"/>
          <w:szCs w:val="24"/>
        </w:rPr>
        <w:t>3</w:t>
      </w:r>
      <w:r w:rsidR="00FE77AA">
        <w:rPr>
          <w:rFonts w:ascii="Tahoma" w:hAnsi="Tahoma" w:cs="Tahoma"/>
          <w:sz w:val="24"/>
          <w:szCs w:val="24"/>
        </w:rPr>
        <w:t xml:space="preserve">, an increase </w:t>
      </w:r>
      <w:r w:rsidR="00F20389">
        <w:rPr>
          <w:rFonts w:ascii="Tahoma" w:hAnsi="Tahoma" w:cs="Tahoma"/>
          <w:sz w:val="24"/>
          <w:szCs w:val="24"/>
        </w:rPr>
        <w:t>from</w:t>
      </w:r>
      <w:r w:rsidR="00FE77AA">
        <w:rPr>
          <w:rFonts w:ascii="Tahoma" w:hAnsi="Tahoma" w:cs="Tahoma"/>
          <w:sz w:val="24"/>
          <w:szCs w:val="24"/>
        </w:rPr>
        <w:t xml:space="preserve"> last year</w:t>
      </w:r>
      <w:proofErr w:type="gramStart"/>
      <w:r w:rsidR="00FE77AA">
        <w:rPr>
          <w:rFonts w:ascii="Tahoma" w:hAnsi="Tahoma" w:cs="Tahoma"/>
          <w:sz w:val="24"/>
          <w:szCs w:val="24"/>
        </w:rPr>
        <w:t xml:space="preserve">.  </w:t>
      </w:r>
      <w:proofErr w:type="gramEnd"/>
      <w:r w:rsidR="00F02A84">
        <w:rPr>
          <w:rFonts w:ascii="Tahoma" w:hAnsi="Tahoma" w:cs="Tahoma"/>
          <w:sz w:val="24"/>
          <w:szCs w:val="24"/>
        </w:rPr>
        <w:t>The change in dates for the SLC has all events taking place at the Nugget</w:t>
      </w:r>
      <w:r w:rsidR="00FE77AA">
        <w:rPr>
          <w:rFonts w:ascii="Tahoma" w:hAnsi="Tahoma" w:cs="Tahoma"/>
          <w:sz w:val="24"/>
          <w:szCs w:val="24"/>
        </w:rPr>
        <w:t xml:space="preserve"> Casino</w:t>
      </w:r>
      <w:r w:rsidR="00F02A84">
        <w:rPr>
          <w:rFonts w:ascii="Tahoma" w:hAnsi="Tahoma" w:cs="Tahoma"/>
          <w:sz w:val="24"/>
          <w:szCs w:val="24"/>
        </w:rPr>
        <w:t>.  Thank you to the CE team for collaborating with management.  We have many more judges this year than last year.</w:t>
      </w:r>
      <w:r w:rsidR="00FE77AA">
        <w:rPr>
          <w:rFonts w:ascii="Tahoma" w:hAnsi="Tahoma" w:cs="Tahoma"/>
          <w:sz w:val="24"/>
          <w:szCs w:val="24"/>
        </w:rPr>
        <w:t xml:space="preserve"> The sponsorship with Roseman University has provided many more educational workshops and an additional keynote speaker.  The main keynote is Dr E Es, a pediatrician from Las Vegas.  The Nugget will provide a Grab and Go Lunch for the attendees to help with time, travel and cost.  Thank you to Jenn Fisk for her help in making this happen. </w:t>
      </w:r>
    </w:p>
    <w:p w14:paraId="638E0993" w14:textId="5B123EBE" w:rsidR="00D20F2E" w:rsidRDefault="00D20F2E" w:rsidP="00922DB6">
      <w:pPr>
        <w:spacing w:after="0" w:line="240" w:lineRule="auto"/>
        <w:rPr>
          <w:rFonts w:ascii="PT Sans" w:hAnsi="PT Sans"/>
          <w:sz w:val="19"/>
          <w:szCs w:val="19"/>
        </w:rPr>
      </w:pPr>
    </w:p>
    <w:p w14:paraId="6912019A" w14:textId="72D4532C" w:rsidR="00545071" w:rsidRDefault="003237F8" w:rsidP="00922DB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5527B">
        <w:rPr>
          <w:rFonts w:ascii="Tahoma" w:hAnsi="Tahoma" w:cs="Tahoma"/>
          <w:sz w:val="24"/>
          <w:szCs w:val="24"/>
        </w:rPr>
        <w:t>New Business</w:t>
      </w:r>
      <w:r w:rsidRPr="00E5527B">
        <w:rPr>
          <w:rFonts w:ascii="Tahoma" w:hAnsi="Tahoma" w:cs="Tahoma"/>
          <w:sz w:val="24"/>
          <w:szCs w:val="24"/>
        </w:rPr>
        <w:tab/>
      </w:r>
      <w:r w:rsidR="00545071">
        <w:rPr>
          <w:rFonts w:ascii="Tahoma" w:hAnsi="Tahoma" w:cs="Tahoma"/>
          <w:sz w:val="24"/>
          <w:szCs w:val="24"/>
        </w:rPr>
        <w:tab/>
      </w:r>
    </w:p>
    <w:p w14:paraId="5FD1C82D" w14:textId="5CFD0A4D" w:rsidR="0073579A" w:rsidRDefault="0073579A" w:rsidP="00545071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Randi Hunewill thanked the following retiring board members for their service.</w:t>
      </w:r>
    </w:p>
    <w:p w14:paraId="61F177D8" w14:textId="77777777" w:rsidR="009C2D38" w:rsidRDefault="009C2D38" w:rsidP="009C2D38">
      <w:pPr>
        <w:pStyle w:val="ListParagraph"/>
        <w:numPr>
          <w:ilvl w:val="1"/>
          <w:numId w:val="8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Michelle Urrutia</w:t>
      </w:r>
    </w:p>
    <w:p w14:paraId="1B854592" w14:textId="77777777" w:rsidR="009C2D38" w:rsidRDefault="009C2D38" w:rsidP="009C2D38">
      <w:pPr>
        <w:pStyle w:val="ListParagraph"/>
        <w:numPr>
          <w:ilvl w:val="1"/>
          <w:numId w:val="8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Dustin Hopfe</w:t>
      </w:r>
    </w:p>
    <w:p w14:paraId="1B29BD26" w14:textId="77DE0685" w:rsidR="003237F8" w:rsidRPr="00545071" w:rsidRDefault="009C2D38" w:rsidP="009C2D38">
      <w:pPr>
        <w:pStyle w:val="ListParagraph"/>
        <w:numPr>
          <w:ilvl w:val="1"/>
          <w:numId w:val="8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Sandy Ayers</w:t>
      </w:r>
      <w:r w:rsidR="002711B4">
        <w:rPr>
          <w:rFonts w:ascii="Tahoma" w:hAnsi="Tahoma" w:cs="Tahoma"/>
          <w:sz w:val="24"/>
          <w:szCs w:val="24"/>
        </w:rPr>
        <w:t xml:space="preserve"> </w:t>
      </w:r>
    </w:p>
    <w:p w14:paraId="28AF1C85" w14:textId="4EBB0807" w:rsidR="0073579A" w:rsidRDefault="0073579A" w:rsidP="00617B07">
      <w:p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motion was made by </w:t>
      </w:r>
      <w:r w:rsidRPr="00E5527B">
        <w:rPr>
          <w:rFonts w:ascii="Tahoma" w:hAnsi="Tahoma" w:cs="Tahoma"/>
          <w:sz w:val="24"/>
          <w:szCs w:val="24"/>
        </w:rPr>
        <w:t>Ovidia McGuinness</w:t>
      </w:r>
      <w:r>
        <w:rPr>
          <w:rFonts w:ascii="Tahoma" w:hAnsi="Tahoma" w:cs="Tahoma"/>
          <w:sz w:val="24"/>
          <w:szCs w:val="24"/>
        </w:rPr>
        <w:t xml:space="preserve"> and seconded to approve the 4 new board members </w:t>
      </w:r>
      <w:r w:rsidRPr="00E5527B">
        <w:rPr>
          <w:rFonts w:ascii="Tahoma" w:eastAsia="Georgia" w:hAnsi="Tahoma" w:cs="Tahoma"/>
          <w:sz w:val="24"/>
          <w:szCs w:val="24"/>
        </w:rPr>
        <w:t>Rae Elaine Dungao</w:t>
      </w:r>
      <w:r>
        <w:rPr>
          <w:rFonts w:ascii="Tahoma" w:hAnsi="Tahoma" w:cs="Tahoma"/>
          <w:sz w:val="24"/>
          <w:szCs w:val="24"/>
        </w:rPr>
        <w:t xml:space="preserve">, James Todd Hamburg, </w:t>
      </w:r>
      <w:r w:rsidRPr="00545071">
        <w:rPr>
          <w:rFonts w:ascii="Tahoma" w:hAnsi="Tahoma" w:cs="Tahoma"/>
          <w:sz w:val="24"/>
          <w:szCs w:val="24"/>
        </w:rPr>
        <w:t>Andrea L. Gregg</w:t>
      </w:r>
      <w:r>
        <w:rPr>
          <w:rFonts w:ascii="Tahoma" w:hAnsi="Tahoma" w:cs="Tahoma"/>
          <w:sz w:val="24"/>
          <w:szCs w:val="24"/>
        </w:rPr>
        <w:t xml:space="preserve"> and </w:t>
      </w:r>
      <w:r>
        <w:rPr>
          <w:rFonts w:ascii="Tahoma" w:hAnsi="Tahoma" w:cs="Tahoma"/>
          <w:sz w:val="24"/>
          <w:szCs w:val="24"/>
        </w:rPr>
        <w:t>Frank Sakelaros</w:t>
      </w:r>
      <w:r>
        <w:rPr>
          <w:rFonts w:ascii="Tahoma" w:hAnsi="Tahoma" w:cs="Tahoma"/>
          <w:sz w:val="24"/>
          <w:szCs w:val="24"/>
        </w:rPr>
        <w:t>.   Motion Adopted.</w:t>
      </w:r>
    </w:p>
    <w:p w14:paraId="782FE59B" w14:textId="60886F2E" w:rsidR="00617B07" w:rsidRDefault="00617B07" w:rsidP="00617B07">
      <w:p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14:paraId="6D1E2BEC" w14:textId="4F09B60D" w:rsidR="00617B07" w:rsidRDefault="00617B07" w:rsidP="00617B07">
      <w:p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The new board members will receive business cards, Name badges and </w:t>
      </w:r>
      <w:proofErr w:type="gramStart"/>
      <w:r>
        <w:rPr>
          <w:rFonts w:ascii="Tahoma" w:hAnsi="Tahoma" w:cs="Tahoma"/>
          <w:sz w:val="24"/>
          <w:szCs w:val="24"/>
        </w:rPr>
        <w:t>a NVHOSA</w:t>
      </w:r>
      <w:proofErr w:type="gramEnd"/>
      <w:r>
        <w:rPr>
          <w:rFonts w:ascii="Tahoma" w:hAnsi="Tahoma" w:cs="Tahoma"/>
          <w:sz w:val="24"/>
          <w:szCs w:val="24"/>
        </w:rPr>
        <w:t xml:space="preserve"> shirt.  A form will be sent out requesting all information, size and documents to sign will be sent to new members.  </w:t>
      </w:r>
      <w:r w:rsidRPr="00617B07">
        <w:rPr>
          <w:rFonts w:ascii="Tahoma" w:hAnsi="Tahoma" w:cs="Tahoma"/>
          <w:sz w:val="24"/>
          <w:szCs w:val="24"/>
          <w:highlight w:val="yellow"/>
        </w:rPr>
        <w:t>MEMBERSHIP??????</w:t>
      </w:r>
    </w:p>
    <w:p w14:paraId="3E9A814C" w14:textId="77777777" w:rsidR="0073579A" w:rsidRPr="00E5527B" w:rsidRDefault="0073579A" w:rsidP="0073579A">
      <w:pPr>
        <w:spacing w:after="0" w:line="240" w:lineRule="auto"/>
        <w:ind w:left="720" w:firstLine="720"/>
        <w:rPr>
          <w:rFonts w:ascii="Tahoma" w:hAnsi="Tahoma" w:cs="Tahoma"/>
          <w:sz w:val="24"/>
          <w:szCs w:val="24"/>
        </w:rPr>
      </w:pPr>
    </w:p>
    <w:p w14:paraId="7011FB5F" w14:textId="485F17D3" w:rsidR="002711B4" w:rsidRDefault="002711B4" w:rsidP="002711B4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Executive Board Officer Election</w:t>
      </w:r>
    </w:p>
    <w:p w14:paraId="0321E3FB" w14:textId="4AD5AB2E" w:rsidR="0073579A" w:rsidRPr="003921C4" w:rsidRDefault="0073579A" w:rsidP="0073579A">
      <w:pPr>
        <w:pStyle w:val="ListParagraph"/>
        <w:numPr>
          <w:ilvl w:val="1"/>
          <w:numId w:val="8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Floor nominations included Randi Hunewill, Chair, </w:t>
      </w:r>
      <w:r w:rsidR="00F20389">
        <w:rPr>
          <w:rFonts w:ascii="Tahoma" w:hAnsi="Tahoma" w:cs="Tahoma"/>
          <w:sz w:val="24"/>
          <w:szCs w:val="24"/>
        </w:rPr>
        <w:t>Braiden</w:t>
      </w:r>
      <w:r>
        <w:rPr>
          <w:rFonts w:ascii="Tahoma" w:hAnsi="Tahoma" w:cs="Tahoma"/>
          <w:sz w:val="24"/>
          <w:szCs w:val="24"/>
        </w:rPr>
        <w:t xml:space="preserve"> Green, Vice Chair and </w:t>
      </w:r>
      <w:r w:rsidR="003921C4" w:rsidRPr="00E5527B">
        <w:rPr>
          <w:rFonts w:ascii="Tahoma" w:eastAsia="Georgia" w:hAnsi="Tahoma" w:cs="Tahoma"/>
          <w:sz w:val="24"/>
          <w:szCs w:val="24"/>
        </w:rPr>
        <w:t xml:space="preserve">Rae Elaine </w:t>
      </w:r>
      <w:proofErr w:type="spellStart"/>
      <w:r w:rsidR="003921C4" w:rsidRPr="00E5527B">
        <w:rPr>
          <w:rFonts w:ascii="Tahoma" w:eastAsia="Georgia" w:hAnsi="Tahoma" w:cs="Tahoma"/>
          <w:sz w:val="24"/>
          <w:szCs w:val="24"/>
        </w:rPr>
        <w:t>Dungao</w:t>
      </w:r>
      <w:proofErr w:type="spellEnd"/>
      <w:r w:rsidR="003921C4">
        <w:rPr>
          <w:rFonts w:ascii="Tahoma" w:eastAsia="Georgia" w:hAnsi="Tahoma" w:cs="Tahoma"/>
          <w:sz w:val="24"/>
          <w:szCs w:val="24"/>
        </w:rPr>
        <w:t xml:space="preserve"> as Secretary</w:t>
      </w:r>
      <w:r w:rsidR="00617B07">
        <w:rPr>
          <w:rFonts w:ascii="Tahoma" w:eastAsia="Georgia" w:hAnsi="Tahoma" w:cs="Tahoma"/>
          <w:sz w:val="24"/>
          <w:szCs w:val="24"/>
        </w:rPr>
        <w:t>/Treasurer</w:t>
      </w:r>
      <w:r w:rsidR="003921C4">
        <w:rPr>
          <w:rFonts w:ascii="Tahoma" w:eastAsia="Georgia" w:hAnsi="Tahoma" w:cs="Tahoma"/>
          <w:sz w:val="24"/>
          <w:szCs w:val="24"/>
        </w:rPr>
        <w:t>.  Motion adopted unanimously.</w:t>
      </w:r>
    </w:p>
    <w:p w14:paraId="49BB9D24" w14:textId="3579A9B8" w:rsidR="003921C4" w:rsidRDefault="00617B07" w:rsidP="003921C4">
      <w:pPr>
        <w:pStyle w:val="ListParagraph"/>
        <w:spacing w:after="0" w:line="240" w:lineRule="auto"/>
        <w:ind w:left="1440"/>
        <w:rPr>
          <w:rFonts w:ascii="Tahoma" w:eastAsia="Georgia" w:hAnsi="Tahoma" w:cs="Tahoma"/>
          <w:sz w:val="24"/>
          <w:szCs w:val="24"/>
        </w:rPr>
      </w:pPr>
      <w:r>
        <w:rPr>
          <w:rFonts w:ascii="Tahoma" w:eastAsia="Georgia" w:hAnsi="Tahoma" w:cs="Tahoma"/>
          <w:sz w:val="24"/>
          <w:szCs w:val="24"/>
        </w:rPr>
        <w:t xml:space="preserve">The </w:t>
      </w:r>
      <w:proofErr w:type="gramStart"/>
      <w:r>
        <w:rPr>
          <w:rFonts w:ascii="Tahoma" w:eastAsia="Georgia" w:hAnsi="Tahoma" w:cs="Tahoma"/>
          <w:sz w:val="24"/>
          <w:szCs w:val="24"/>
        </w:rPr>
        <w:t xml:space="preserve">new </w:t>
      </w:r>
      <w:r w:rsidR="003921C4">
        <w:rPr>
          <w:rFonts w:ascii="Tahoma" w:eastAsia="Georgia" w:hAnsi="Tahoma" w:cs="Tahoma"/>
          <w:sz w:val="24"/>
          <w:szCs w:val="24"/>
        </w:rPr>
        <w:t xml:space="preserve"> officers</w:t>
      </w:r>
      <w:proofErr w:type="gramEnd"/>
      <w:r w:rsidR="003921C4">
        <w:rPr>
          <w:rFonts w:ascii="Tahoma" w:eastAsia="Georgia" w:hAnsi="Tahoma" w:cs="Tahoma"/>
          <w:sz w:val="24"/>
          <w:szCs w:val="24"/>
        </w:rPr>
        <w:t xml:space="preserve"> were elected</w:t>
      </w:r>
      <w:r>
        <w:rPr>
          <w:rFonts w:ascii="Tahoma" w:eastAsia="Georgia" w:hAnsi="Tahoma" w:cs="Tahoma"/>
          <w:sz w:val="24"/>
          <w:szCs w:val="24"/>
        </w:rPr>
        <w:t xml:space="preserve"> by acclamation.</w:t>
      </w:r>
    </w:p>
    <w:p w14:paraId="3404E8BB" w14:textId="77777777" w:rsidR="003921C4" w:rsidRDefault="003921C4" w:rsidP="003921C4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14:paraId="1EAE2A5F" w14:textId="22ECB8BB" w:rsidR="002711B4" w:rsidRDefault="002711B4" w:rsidP="002711B4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2711B4">
        <w:rPr>
          <w:rFonts w:ascii="Tahoma" w:hAnsi="Tahoma" w:cs="Tahoma"/>
          <w:sz w:val="24"/>
          <w:szCs w:val="24"/>
        </w:rPr>
        <w:t>ILC Discussion</w:t>
      </w:r>
      <w:r w:rsidR="003921C4">
        <w:rPr>
          <w:rFonts w:ascii="Tahoma" w:hAnsi="Tahoma" w:cs="Tahoma"/>
          <w:sz w:val="24"/>
          <w:szCs w:val="24"/>
        </w:rPr>
        <w:t xml:space="preserve"> – Every year NVHOSA sends a board member to the ILC.  Last year Jenn Fisk was supported</w:t>
      </w:r>
      <w:proofErr w:type="gramStart"/>
      <w:r w:rsidR="003921C4">
        <w:rPr>
          <w:rFonts w:ascii="Tahoma" w:hAnsi="Tahoma" w:cs="Tahoma"/>
          <w:sz w:val="24"/>
          <w:szCs w:val="24"/>
        </w:rPr>
        <w:t xml:space="preserve">.  </w:t>
      </w:r>
      <w:proofErr w:type="gramEnd"/>
      <w:r w:rsidR="003921C4">
        <w:rPr>
          <w:rFonts w:ascii="Tahoma" w:hAnsi="Tahoma" w:cs="Tahoma"/>
          <w:sz w:val="24"/>
          <w:szCs w:val="24"/>
        </w:rPr>
        <w:t>Randi Huniwell will attend this year.</w:t>
      </w:r>
    </w:p>
    <w:p w14:paraId="6A002D6C" w14:textId="77777777" w:rsidR="003921C4" w:rsidRPr="002711B4" w:rsidRDefault="003921C4" w:rsidP="003921C4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14:paraId="78EDFDC6" w14:textId="4A72408C" w:rsidR="002711B4" w:rsidRDefault="002711B4" w:rsidP="002711B4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2711B4">
        <w:rPr>
          <w:rFonts w:ascii="Tahoma" w:hAnsi="Tahoma" w:cs="Tahoma"/>
          <w:sz w:val="24"/>
          <w:szCs w:val="24"/>
        </w:rPr>
        <w:t>SLC Site S</w:t>
      </w:r>
      <w:r>
        <w:rPr>
          <w:rFonts w:ascii="Tahoma" w:hAnsi="Tahoma" w:cs="Tahoma"/>
          <w:sz w:val="24"/>
          <w:szCs w:val="24"/>
        </w:rPr>
        <w:t>e</w:t>
      </w:r>
      <w:r w:rsidRPr="002711B4">
        <w:rPr>
          <w:rFonts w:ascii="Tahoma" w:hAnsi="Tahoma" w:cs="Tahoma"/>
          <w:sz w:val="24"/>
          <w:szCs w:val="24"/>
        </w:rPr>
        <w:t>lection</w:t>
      </w:r>
      <w:r w:rsidR="003921C4">
        <w:rPr>
          <w:rFonts w:ascii="Tahoma" w:hAnsi="Tahoma" w:cs="Tahoma"/>
          <w:sz w:val="24"/>
          <w:szCs w:val="24"/>
        </w:rPr>
        <w:t xml:space="preserve"> – There is no signed contract for next year on file</w:t>
      </w:r>
      <w:proofErr w:type="gramStart"/>
      <w:r w:rsidR="003921C4">
        <w:rPr>
          <w:rFonts w:ascii="Tahoma" w:hAnsi="Tahoma" w:cs="Tahoma"/>
          <w:sz w:val="24"/>
          <w:szCs w:val="24"/>
        </w:rPr>
        <w:t xml:space="preserve">.  </w:t>
      </w:r>
      <w:proofErr w:type="gramEnd"/>
      <w:r w:rsidR="003921C4">
        <w:rPr>
          <w:rFonts w:ascii="Tahoma" w:hAnsi="Tahoma" w:cs="Tahoma"/>
          <w:sz w:val="24"/>
          <w:szCs w:val="24"/>
        </w:rPr>
        <w:t xml:space="preserve">Discussion centered around whether the conference should be in Reno or Las Vegas.  A special meeting will be </w:t>
      </w:r>
      <w:r w:rsidR="00F20389">
        <w:rPr>
          <w:rFonts w:ascii="Tahoma" w:hAnsi="Tahoma" w:cs="Tahoma"/>
          <w:sz w:val="24"/>
          <w:szCs w:val="24"/>
        </w:rPr>
        <w:t>held</w:t>
      </w:r>
      <w:r w:rsidR="003921C4">
        <w:rPr>
          <w:rFonts w:ascii="Tahoma" w:hAnsi="Tahoma" w:cs="Tahoma"/>
          <w:sz w:val="24"/>
          <w:szCs w:val="24"/>
        </w:rPr>
        <w:t xml:space="preserve"> to discuss the site </w:t>
      </w:r>
      <w:r w:rsidR="00F20389">
        <w:rPr>
          <w:rFonts w:ascii="Tahoma" w:hAnsi="Tahoma" w:cs="Tahoma"/>
          <w:sz w:val="24"/>
          <w:szCs w:val="24"/>
        </w:rPr>
        <w:t>selection</w:t>
      </w:r>
      <w:proofErr w:type="gramStart"/>
      <w:r w:rsidR="003921C4">
        <w:rPr>
          <w:rFonts w:ascii="Tahoma" w:hAnsi="Tahoma" w:cs="Tahoma"/>
          <w:sz w:val="24"/>
          <w:szCs w:val="24"/>
        </w:rPr>
        <w:t xml:space="preserve">.  </w:t>
      </w:r>
      <w:proofErr w:type="gramEnd"/>
      <w:r w:rsidR="003921C4">
        <w:rPr>
          <w:rFonts w:ascii="Tahoma" w:hAnsi="Tahoma" w:cs="Tahoma"/>
          <w:sz w:val="24"/>
          <w:szCs w:val="24"/>
        </w:rPr>
        <w:t>Daphne Dale will be requesting RP for contracts</w:t>
      </w:r>
      <w:proofErr w:type="gramStart"/>
      <w:r w:rsidR="003921C4">
        <w:rPr>
          <w:rFonts w:ascii="Tahoma" w:hAnsi="Tahoma" w:cs="Tahoma"/>
          <w:sz w:val="24"/>
          <w:szCs w:val="24"/>
        </w:rPr>
        <w:t xml:space="preserve">.  </w:t>
      </w:r>
      <w:proofErr w:type="gramEnd"/>
      <w:r w:rsidR="00F20389">
        <w:rPr>
          <w:rFonts w:ascii="Tahoma" w:hAnsi="Tahoma" w:cs="Tahoma"/>
          <w:sz w:val="24"/>
          <w:szCs w:val="24"/>
        </w:rPr>
        <w:t>HelmsBriscoe</w:t>
      </w:r>
      <w:r w:rsidR="003921C4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3921C4">
        <w:rPr>
          <w:rFonts w:ascii="Tahoma" w:hAnsi="Tahoma" w:cs="Tahoma"/>
          <w:sz w:val="24"/>
          <w:szCs w:val="24"/>
        </w:rPr>
        <w:t>was recommended</w:t>
      </w:r>
      <w:proofErr w:type="gramEnd"/>
      <w:r w:rsidR="003921C4">
        <w:rPr>
          <w:rFonts w:ascii="Tahoma" w:hAnsi="Tahoma" w:cs="Tahoma"/>
          <w:sz w:val="24"/>
          <w:szCs w:val="24"/>
        </w:rPr>
        <w:t xml:space="preserve"> to help with that process.</w:t>
      </w:r>
    </w:p>
    <w:p w14:paraId="09753D8D" w14:textId="77777777" w:rsidR="003921C4" w:rsidRPr="003921C4" w:rsidRDefault="003921C4" w:rsidP="003921C4">
      <w:pPr>
        <w:pStyle w:val="ListParagraph"/>
        <w:rPr>
          <w:rFonts w:ascii="Tahoma" w:hAnsi="Tahoma" w:cs="Tahoma"/>
          <w:sz w:val="24"/>
          <w:szCs w:val="24"/>
        </w:rPr>
      </w:pPr>
    </w:p>
    <w:p w14:paraId="5D2D7F54" w14:textId="0A4DD826" w:rsidR="002711B4" w:rsidRDefault="002711B4" w:rsidP="003921C4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2711B4">
        <w:rPr>
          <w:rFonts w:ascii="Tahoma" w:hAnsi="Tahoma" w:cs="Tahoma"/>
          <w:sz w:val="24"/>
          <w:szCs w:val="24"/>
        </w:rPr>
        <w:t>Advisor Conference</w:t>
      </w:r>
      <w:r w:rsidR="003921C4">
        <w:rPr>
          <w:rFonts w:ascii="Tahoma" w:hAnsi="Tahoma" w:cs="Tahoma"/>
          <w:sz w:val="24"/>
          <w:szCs w:val="24"/>
        </w:rPr>
        <w:t xml:space="preserve"> – The </w:t>
      </w:r>
      <w:r w:rsidR="00F20389">
        <w:rPr>
          <w:rFonts w:ascii="Tahoma" w:hAnsi="Tahoma" w:cs="Tahoma"/>
          <w:sz w:val="24"/>
          <w:szCs w:val="24"/>
        </w:rPr>
        <w:t>date</w:t>
      </w:r>
      <w:r w:rsidR="003921C4">
        <w:rPr>
          <w:rFonts w:ascii="Tahoma" w:hAnsi="Tahoma" w:cs="Tahoma"/>
          <w:sz w:val="24"/>
          <w:szCs w:val="24"/>
        </w:rPr>
        <w:t xml:space="preserve"> for the NV CTSO A</w:t>
      </w:r>
      <w:r w:rsidR="003921C4" w:rsidRPr="003921C4">
        <w:rPr>
          <w:rFonts w:ascii="Tahoma" w:hAnsi="Tahoma" w:cs="Tahoma"/>
          <w:sz w:val="24"/>
          <w:szCs w:val="24"/>
        </w:rPr>
        <w:t>dvisors Conference is 9/9/23 in Las Vegas</w:t>
      </w:r>
      <w:proofErr w:type="gramStart"/>
      <w:r w:rsidR="003921C4" w:rsidRPr="003921C4">
        <w:rPr>
          <w:rFonts w:ascii="Tahoma" w:hAnsi="Tahoma" w:cs="Tahoma"/>
          <w:sz w:val="24"/>
          <w:szCs w:val="24"/>
        </w:rPr>
        <w:t xml:space="preserve">.  </w:t>
      </w:r>
      <w:proofErr w:type="gramEnd"/>
      <w:r w:rsidR="003921C4" w:rsidRPr="003921C4">
        <w:rPr>
          <w:rFonts w:ascii="Tahoma" w:hAnsi="Tahoma" w:cs="Tahoma"/>
          <w:sz w:val="24"/>
          <w:szCs w:val="24"/>
        </w:rPr>
        <w:t>More details will follow.</w:t>
      </w:r>
    </w:p>
    <w:p w14:paraId="4A2C4C6C" w14:textId="77777777" w:rsidR="003921C4" w:rsidRPr="003921C4" w:rsidRDefault="003921C4" w:rsidP="003921C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57A90A8" w14:textId="06474472" w:rsidR="002711B4" w:rsidRPr="002711B4" w:rsidRDefault="002711B4" w:rsidP="002711B4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2711B4">
        <w:rPr>
          <w:rFonts w:ascii="Tahoma" w:hAnsi="Tahoma" w:cs="Tahoma"/>
          <w:sz w:val="24"/>
          <w:szCs w:val="24"/>
        </w:rPr>
        <w:t>Life Saver Award</w:t>
      </w:r>
      <w:r w:rsidR="00F20389">
        <w:rPr>
          <w:rFonts w:ascii="Tahoma" w:hAnsi="Tahoma" w:cs="Tahoma"/>
          <w:sz w:val="24"/>
          <w:szCs w:val="24"/>
        </w:rPr>
        <w:t xml:space="preserve"> – Randi Hunewill reported that 2 Life Saver Awards will be presented at the SLC.  The criteria will </w:t>
      </w:r>
      <w:proofErr w:type="gramStart"/>
      <w:r w:rsidR="00F20389">
        <w:rPr>
          <w:rFonts w:ascii="Tahoma" w:hAnsi="Tahoma" w:cs="Tahoma"/>
          <w:sz w:val="24"/>
          <w:szCs w:val="24"/>
        </w:rPr>
        <w:t>be reviewed</w:t>
      </w:r>
      <w:proofErr w:type="gramEnd"/>
      <w:r w:rsidR="00F20389">
        <w:rPr>
          <w:rFonts w:ascii="Tahoma" w:hAnsi="Tahoma" w:cs="Tahoma"/>
          <w:sz w:val="24"/>
          <w:szCs w:val="24"/>
        </w:rPr>
        <w:t xml:space="preserve"> for the future.</w:t>
      </w:r>
    </w:p>
    <w:p w14:paraId="265E7E7E" w14:textId="77777777" w:rsidR="002711B4" w:rsidRPr="002711B4" w:rsidRDefault="002711B4" w:rsidP="002711B4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4"/>
          <w:szCs w:val="24"/>
        </w:rPr>
      </w:pPr>
    </w:p>
    <w:p w14:paraId="23C87996" w14:textId="506CA0C9" w:rsidR="00FC5268" w:rsidRDefault="00FC5268" w:rsidP="00922DB6">
      <w:pPr>
        <w:spacing w:after="0" w:line="240" w:lineRule="auto"/>
        <w:rPr>
          <w:rFonts w:ascii="PT Sans" w:hAnsi="PT Sans"/>
          <w:b/>
          <w:bCs/>
          <w:sz w:val="19"/>
          <w:szCs w:val="19"/>
        </w:rPr>
      </w:pPr>
    </w:p>
    <w:p w14:paraId="3AE97969" w14:textId="29E38823" w:rsidR="00D20F2E" w:rsidRDefault="00D20F2E" w:rsidP="00922DB6">
      <w:pPr>
        <w:spacing w:after="0" w:line="240" w:lineRule="auto"/>
        <w:rPr>
          <w:rFonts w:ascii="PT Sans" w:hAnsi="PT Sans"/>
          <w:sz w:val="19"/>
          <w:szCs w:val="19"/>
        </w:rPr>
      </w:pPr>
    </w:p>
    <w:p w14:paraId="5FCEF3D8" w14:textId="77777777" w:rsidR="00F20760" w:rsidRPr="00E5527B" w:rsidRDefault="00F20760" w:rsidP="00922DB6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18EA7C23" w14:textId="635DF2A3" w:rsidR="00D20F2E" w:rsidRDefault="00D20F2E" w:rsidP="00922DB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5527B">
        <w:rPr>
          <w:rFonts w:ascii="Tahoma" w:hAnsi="Tahoma" w:cs="Tahoma"/>
          <w:b/>
          <w:bCs/>
          <w:sz w:val="24"/>
          <w:szCs w:val="24"/>
        </w:rPr>
        <w:t>Next Meeting:</w:t>
      </w:r>
      <w:r w:rsidR="00F20760" w:rsidRPr="00E5527B">
        <w:rPr>
          <w:rFonts w:ascii="Tahoma" w:hAnsi="Tahoma" w:cs="Tahoma"/>
          <w:b/>
          <w:bCs/>
          <w:sz w:val="24"/>
          <w:szCs w:val="24"/>
        </w:rPr>
        <w:t xml:space="preserve">   </w:t>
      </w:r>
      <w:r w:rsidR="00617B07">
        <w:rPr>
          <w:rFonts w:ascii="Tahoma" w:hAnsi="Tahoma" w:cs="Tahoma"/>
          <w:b/>
          <w:bCs/>
          <w:sz w:val="24"/>
          <w:szCs w:val="24"/>
        </w:rPr>
        <w:tab/>
      </w:r>
      <w:r w:rsidR="00F20760" w:rsidRPr="00E5527B">
        <w:rPr>
          <w:rFonts w:ascii="Tahoma" w:hAnsi="Tahoma" w:cs="Tahoma"/>
          <w:sz w:val="24"/>
          <w:szCs w:val="24"/>
        </w:rPr>
        <w:t>June – Approval of the budget and TRI Agreement</w:t>
      </w:r>
    </w:p>
    <w:p w14:paraId="54246B74" w14:textId="5AD61E86" w:rsidR="00F20389" w:rsidRPr="00E5527B" w:rsidRDefault="00F20389" w:rsidP="00922DB6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617B07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Dinner afterwards at Cantina Los Tres Hombres.</w:t>
      </w:r>
    </w:p>
    <w:p w14:paraId="68672A23" w14:textId="58C86BB6" w:rsidR="00D20F2E" w:rsidRPr="00E5527B" w:rsidRDefault="00D20F2E" w:rsidP="00922DB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BD90DA5" w14:textId="1E91FD80" w:rsidR="00D20F2E" w:rsidRDefault="00D20F2E" w:rsidP="00922DB6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E5527B">
        <w:rPr>
          <w:rFonts w:ascii="Tahoma" w:hAnsi="Tahoma" w:cs="Tahoma"/>
          <w:b/>
          <w:bCs/>
          <w:sz w:val="24"/>
          <w:szCs w:val="24"/>
        </w:rPr>
        <w:t>Adjournment:</w:t>
      </w:r>
    </w:p>
    <w:p w14:paraId="61B6CCFF" w14:textId="77777777" w:rsidR="00F20389" w:rsidRPr="00E5527B" w:rsidRDefault="00F20389" w:rsidP="00922DB6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37017E0A" w14:textId="09E9C307" w:rsidR="005E47DC" w:rsidRPr="00E5527B" w:rsidRDefault="1ADC9ED4" w:rsidP="005E47D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5527B">
        <w:rPr>
          <w:rFonts w:ascii="Tahoma" w:hAnsi="Tahoma" w:cs="Tahoma"/>
          <w:sz w:val="24"/>
          <w:szCs w:val="24"/>
        </w:rPr>
        <w:t xml:space="preserve">The meeting was adjourned at </w:t>
      </w:r>
      <w:r w:rsidR="00F20389">
        <w:rPr>
          <w:rFonts w:ascii="Tahoma" w:hAnsi="Tahoma" w:cs="Tahoma"/>
          <w:sz w:val="24"/>
          <w:szCs w:val="24"/>
        </w:rPr>
        <w:t>6:15PM</w:t>
      </w:r>
    </w:p>
    <w:p w14:paraId="25D8CB0B" w14:textId="78FF3F9C" w:rsidR="1ADC9ED4" w:rsidRPr="00E5527B" w:rsidRDefault="1ADC9ED4" w:rsidP="1ADC9ED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8262747" w14:textId="46058770" w:rsidR="1ADC9ED4" w:rsidRPr="00E5527B" w:rsidRDefault="1ADC9ED4" w:rsidP="1ADC9ED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5527B">
        <w:rPr>
          <w:rFonts w:ascii="Tahoma" w:hAnsi="Tahoma" w:cs="Tahoma"/>
          <w:sz w:val="24"/>
          <w:szCs w:val="24"/>
        </w:rPr>
        <w:t>_____________________________</w:t>
      </w:r>
      <w:r w:rsidRPr="00E5527B">
        <w:rPr>
          <w:rFonts w:ascii="Tahoma" w:hAnsi="Tahoma" w:cs="Tahoma"/>
          <w:sz w:val="24"/>
          <w:szCs w:val="24"/>
        </w:rPr>
        <w:tab/>
      </w:r>
      <w:r w:rsidRPr="00E5527B">
        <w:rPr>
          <w:rFonts w:ascii="Tahoma" w:hAnsi="Tahoma" w:cs="Tahoma"/>
          <w:sz w:val="24"/>
          <w:szCs w:val="24"/>
        </w:rPr>
        <w:tab/>
        <w:t>________________________________</w:t>
      </w:r>
    </w:p>
    <w:p w14:paraId="537B2E90" w14:textId="135FBEE6" w:rsidR="1ADC9ED4" w:rsidRPr="00E5527B" w:rsidRDefault="1ADC9ED4" w:rsidP="1ADC9ED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5527B">
        <w:rPr>
          <w:rFonts w:ascii="Tahoma" w:hAnsi="Tahoma" w:cs="Tahoma"/>
          <w:sz w:val="24"/>
          <w:szCs w:val="24"/>
        </w:rPr>
        <w:t xml:space="preserve">Michelle </w:t>
      </w:r>
      <w:r w:rsidR="00EC11F8" w:rsidRPr="00E5527B">
        <w:rPr>
          <w:rFonts w:ascii="Tahoma" w:hAnsi="Tahoma" w:cs="Tahoma"/>
          <w:sz w:val="24"/>
          <w:szCs w:val="24"/>
        </w:rPr>
        <w:t>Urrutia</w:t>
      </w:r>
      <w:r w:rsidRPr="00E5527B">
        <w:rPr>
          <w:rFonts w:ascii="Tahoma" w:hAnsi="Tahoma" w:cs="Tahoma"/>
          <w:sz w:val="24"/>
          <w:szCs w:val="24"/>
        </w:rPr>
        <w:t xml:space="preserve">, Secretary </w:t>
      </w:r>
      <w:r w:rsidRPr="00E5527B">
        <w:rPr>
          <w:rFonts w:ascii="Tahoma" w:hAnsi="Tahoma" w:cs="Tahoma"/>
          <w:sz w:val="24"/>
          <w:szCs w:val="24"/>
        </w:rPr>
        <w:tab/>
      </w:r>
      <w:r w:rsidRPr="00E5527B">
        <w:rPr>
          <w:rFonts w:ascii="Tahoma" w:hAnsi="Tahoma" w:cs="Tahoma"/>
          <w:sz w:val="24"/>
          <w:szCs w:val="24"/>
        </w:rPr>
        <w:tab/>
      </w:r>
      <w:r w:rsidR="00EC11F8" w:rsidRPr="00E5527B">
        <w:rPr>
          <w:rFonts w:ascii="Tahoma" w:hAnsi="Tahoma" w:cs="Tahoma"/>
          <w:sz w:val="24"/>
          <w:szCs w:val="24"/>
        </w:rPr>
        <w:t xml:space="preserve">                                  </w:t>
      </w:r>
      <w:r w:rsidRPr="00E5527B">
        <w:rPr>
          <w:rFonts w:ascii="Tahoma" w:hAnsi="Tahoma" w:cs="Tahoma"/>
          <w:sz w:val="24"/>
          <w:szCs w:val="24"/>
        </w:rPr>
        <w:t>Date Approved</w:t>
      </w:r>
    </w:p>
    <w:sectPr w:rsidR="1ADC9ED4" w:rsidRPr="00E5527B" w:rsidSect="002A77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0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555AB" w14:textId="77777777" w:rsidR="00F81FD1" w:rsidRDefault="00F81FD1" w:rsidP="00F92DC4">
      <w:pPr>
        <w:spacing w:after="0" w:line="240" w:lineRule="auto"/>
      </w:pPr>
      <w:r>
        <w:separator/>
      </w:r>
    </w:p>
  </w:endnote>
  <w:endnote w:type="continuationSeparator" w:id="0">
    <w:p w14:paraId="57008013" w14:textId="77777777" w:rsidR="00F81FD1" w:rsidRDefault="00F81FD1" w:rsidP="00F92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do">
    <w:panose1 w:val="02000500000000020004"/>
    <w:charset w:val="00"/>
    <w:family w:val="auto"/>
    <w:pitch w:val="variable"/>
    <w:sig w:usb0="800000AF" w:usb1="4000204A" w:usb2="00000000" w:usb3="00000000" w:csb0="00000009" w:csb1="00000000"/>
  </w:font>
  <w:font w:name="PT Sans">
    <w:altName w:val="PT Sans"/>
    <w:charset w:val="00"/>
    <w:family w:val="swiss"/>
    <w:pitch w:val="variable"/>
    <w:sig w:usb0="A00002EF" w:usb1="5000204B" w:usb2="00000000" w:usb3="00000000" w:csb0="000000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13AA9" w14:textId="77777777" w:rsidR="00374326" w:rsidRDefault="003743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E1A54" w14:textId="117F7CE0" w:rsidR="00374326" w:rsidRDefault="00374326">
    <w:pPr>
      <w:pStyle w:val="Footer"/>
    </w:pPr>
    <w:r>
      <w:t>202</w:t>
    </w:r>
    <w:r w:rsidR="003237F8">
      <w:t>3-03-04</w:t>
    </w:r>
    <w:r>
      <w:t xml:space="preserve"> NVHOSA Board Minutes </w:t>
    </w:r>
    <w:r w:rsidR="003237F8">
      <w:t>Draft</w:t>
    </w:r>
  </w:p>
  <w:p w14:paraId="68DC936E" w14:textId="77777777" w:rsidR="00374326" w:rsidRDefault="003743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4919" w14:textId="77777777" w:rsidR="00374326" w:rsidRDefault="00374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2F23F" w14:textId="77777777" w:rsidR="00F81FD1" w:rsidRDefault="00F81FD1" w:rsidP="00F92DC4">
      <w:pPr>
        <w:spacing w:after="0" w:line="240" w:lineRule="auto"/>
      </w:pPr>
      <w:r>
        <w:separator/>
      </w:r>
    </w:p>
  </w:footnote>
  <w:footnote w:type="continuationSeparator" w:id="0">
    <w:p w14:paraId="4D5A13B1" w14:textId="77777777" w:rsidR="00F81FD1" w:rsidRDefault="00F81FD1" w:rsidP="00F92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B570" w14:textId="77777777" w:rsidR="00374326" w:rsidRDefault="003743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82F4" w14:textId="63E03ACA" w:rsidR="00630BC7" w:rsidRPr="0090664B" w:rsidRDefault="00000000" w:rsidP="003237F8">
    <w:pPr>
      <w:pStyle w:val="Header"/>
      <w:jc w:val="center"/>
      <w:rPr>
        <w:rFonts w:ascii="Aldo" w:hAnsi="Aldo"/>
        <w:b/>
        <w:color w:val="FFFFFF" w:themeColor="background1"/>
        <w:sz w:val="44"/>
      </w:rPr>
    </w:pPr>
    <w:sdt>
      <w:sdtPr>
        <w:rPr>
          <w:rFonts w:ascii="Aldo" w:hAnsi="Aldo"/>
          <w:b/>
          <w:color w:val="FFFFFF" w:themeColor="background1"/>
          <w:sz w:val="44"/>
        </w:rPr>
        <w:id w:val="1484274013"/>
        <w:docPartObj>
          <w:docPartGallery w:val="Watermarks"/>
          <w:docPartUnique/>
        </w:docPartObj>
      </w:sdtPr>
      <w:sdtContent>
        <w:r>
          <w:rPr>
            <w:rFonts w:ascii="Aldo" w:hAnsi="Aldo"/>
            <w:b/>
            <w:noProof/>
            <w:color w:val="FFFFFF" w:themeColor="background1"/>
            <w:sz w:val="44"/>
          </w:rPr>
          <w:pict w14:anchorId="34EA83F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30BC7" w:rsidRPr="00AD15D7">
      <w:rPr>
        <w:rFonts w:ascii="Aldo" w:hAnsi="Aldo"/>
        <w:b/>
        <w:noProof/>
        <w:color w:val="FFFFFF" w:themeColor="background1"/>
        <w:sz w:val="44"/>
      </w:rPr>
      <w:drawing>
        <wp:anchor distT="0" distB="0" distL="114300" distR="114300" simplePos="0" relativeHeight="251657216" behindDoc="1" locked="0" layoutInCell="1" allowOverlap="1" wp14:anchorId="6B34DC8B" wp14:editId="4820FB52">
          <wp:simplePos x="0" y="0"/>
          <wp:positionH relativeFrom="margin">
            <wp:posOffset>-1065763</wp:posOffset>
          </wp:positionH>
          <wp:positionV relativeFrom="paragraph">
            <wp:posOffset>-399327</wp:posOffset>
          </wp:positionV>
          <wp:extent cx="7832598" cy="10046208"/>
          <wp:effectExtent l="0" t="0" r="0" b="0"/>
          <wp:wrapNone/>
          <wp:docPr id="3" name="Picture 3" descr="NVHOSA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VHOSA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2598" cy="100462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6787DC" w14:textId="77777777" w:rsidR="00F92DC4" w:rsidRPr="00AD15D7" w:rsidRDefault="00F92DC4" w:rsidP="00630BC7">
    <w:pPr>
      <w:pStyle w:val="Head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88870" w14:textId="77777777" w:rsidR="00374326" w:rsidRDefault="003743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5F7"/>
    <w:multiLevelType w:val="hybridMultilevel"/>
    <w:tmpl w:val="A5F07F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CED5A82"/>
    <w:multiLevelType w:val="hybridMultilevel"/>
    <w:tmpl w:val="E5929B8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E18587F"/>
    <w:multiLevelType w:val="hybridMultilevel"/>
    <w:tmpl w:val="89FCF2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70C3193"/>
    <w:multiLevelType w:val="hybridMultilevel"/>
    <w:tmpl w:val="7456A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17C10"/>
    <w:multiLevelType w:val="hybridMultilevel"/>
    <w:tmpl w:val="57D610F6"/>
    <w:lvl w:ilvl="0" w:tplc="A95EEEE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64DA9"/>
    <w:multiLevelType w:val="hybridMultilevel"/>
    <w:tmpl w:val="3C20084E"/>
    <w:lvl w:ilvl="0" w:tplc="6C3EE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605BD"/>
    <w:multiLevelType w:val="hybridMultilevel"/>
    <w:tmpl w:val="C95A4056"/>
    <w:lvl w:ilvl="0" w:tplc="E0D85E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72479"/>
    <w:multiLevelType w:val="hybridMultilevel"/>
    <w:tmpl w:val="B908FD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78F81D4F"/>
    <w:multiLevelType w:val="hybridMultilevel"/>
    <w:tmpl w:val="378C73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674644449">
    <w:abstractNumId w:val="0"/>
  </w:num>
  <w:num w:numId="2" w16cid:durableId="812452289">
    <w:abstractNumId w:val="7"/>
  </w:num>
  <w:num w:numId="3" w16cid:durableId="862551860">
    <w:abstractNumId w:val="8"/>
  </w:num>
  <w:num w:numId="4" w16cid:durableId="1915047136">
    <w:abstractNumId w:val="1"/>
  </w:num>
  <w:num w:numId="5" w16cid:durableId="445583672">
    <w:abstractNumId w:val="2"/>
  </w:num>
  <w:num w:numId="6" w16cid:durableId="1920019107">
    <w:abstractNumId w:val="5"/>
  </w:num>
  <w:num w:numId="7" w16cid:durableId="911433361">
    <w:abstractNumId w:val="6"/>
  </w:num>
  <w:num w:numId="8" w16cid:durableId="548149203">
    <w:abstractNumId w:val="3"/>
  </w:num>
  <w:num w:numId="9" w16cid:durableId="20924618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DC4"/>
    <w:rsid w:val="000004CC"/>
    <w:rsid w:val="00023BF6"/>
    <w:rsid w:val="000409BC"/>
    <w:rsid w:val="00071E96"/>
    <w:rsid w:val="000C10A0"/>
    <w:rsid w:val="000C1D26"/>
    <w:rsid w:val="00107457"/>
    <w:rsid w:val="00133A91"/>
    <w:rsid w:val="001B680C"/>
    <w:rsid w:val="002007BD"/>
    <w:rsid w:val="00203F14"/>
    <w:rsid w:val="002336AB"/>
    <w:rsid w:val="00236DB6"/>
    <w:rsid w:val="00263929"/>
    <w:rsid w:val="002711B4"/>
    <w:rsid w:val="00272574"/>
    <w:rsid w:val="002A7720"/>
    <w:rsid w:val="002B5CA7"/>
    <w:rsid w:val="002D7264"/>
    <w:rsid w:val="00315CF0"/>
    <w:rsid w:val="003237F8"/>
    <w:rsid w:val="00374326"/>
    <w:rsid w:val="003921C4"/>
    <w:rsid w:val="003B1F21"/>
    <w:rsid w:val="003D0A64"/>
    <w:rsid w:val="003E251C"/>
    <w:rsid w:val="0042274B"/>
    <w:rsid w:val="00436108"/>
    <w:rsid w:val="004410E3"/>
    <w:rsid w:val="0054482C"/>
    <w:rsid w:val="00545071"/>
    <w:rsid w:val="00546687"/>
    <w:rsid w:val="00550477"/>
    <w:rsid w:val="00570D7D"/>
    <w:rsid w:val="005D2FE6"/>
    <w:rsid w:val="005E47DC"/>
    <w:rsid w:val="005F63CD"/>
    <w:rsid w:val="00602896"/>
    <w:rsid w:val="00602D3C"/>
    <w:rsid w:val="00606B5D"/>
    <w:rsid w:val="00617B07"/>
    <w:rsid w:val="00630BC7"/>
    <w:rsid w:val="006E2C34"/>
    <w:rsid w:val="0073579A"/>
    <w:rsid w:val="00802998"/>
    <w:rsid w:val="00863041"/>
    <w:rsid w:val="00877989"/>
    <w:rsid w:val="00891B3B"/>
    <w:rsid w:val="008A7F2F"/>
    <w:rsid w:val="008C3DA3"/>
    <w:rsid w:val="008C79BD"/>
    <w:rsid w:val="009009F0"/>
    <w:rsid w:val="0090664B"/>
    <w:rsid w:val="00914D31"/>
    <w:rsid w:val="00922DB6"/>
    <w:rsid w:val="0093446B"/>
    <w:rsid w:val="009410BC"/>
    <w:rsid w:val="009C2D38"/>
    <w:rsid w:val="00A06769"/>
    <w:rsid w:val="00AB5726"/>
    <w:rsid w:val="00AD15D7"/>
    <w:rsid w:val="00B41DCD"/>
    <w:rsid w:val="00B4714A"/>
    <w:rsid w:val="00B56B01"/>
    <w:rsid w:val="00B80C40"/>
    <w:rsid w:val="00BC03D8"/>
    <w:rsid w:val="00BD7A25"/>
    <w:rsid w:val="00C4313B"/>
    <w:rsid w:val="00C6304A"/>
    <w:rsid w:val="00C7256C"/>
    <w:rsid w:val="00C97470"/>
    <w:rsid w:val="00CB5AF8"/>
    <w:rsid w:val="00CC26CE"/>
    <w:rsid w:val="00CE1B48"/>
    <w:rsid w:val="00D20F2E"/>
    <w:rsid w:val="00D40146"/>
    <w:rsid w:val="00D43548"/>
    <w:rsid w:val="00D46EF9"/>
    <w:rsid w:val="00D54F58"/>
    <w:rsid w:val="00DB5EF8"/>
    <w:rsid w:val="00DB61E9"/>
    <w:rsid w:val="00DB69A2"/>
    <w:rsid w:val="00DD28C3"/>
    <w:rsid w:val="00E05A7A"/>
    <w:rsid w:val="00E33B7F"/>
    <w:rsid w:val="00E47BA1"/>
    <w:rsid w:val="00E5527B"/>
    <w:rsid w:val="00E94E10"/>
    <w:rsid w:val="00EA2537"/>
    <w:rsid w:val="00EC11F8"/>
    <w:rsid w:val="00EE5C6E"/>
    <w:rsid w:val="00F02A84"/>
    <w:rsid w:val="00F20389"/>
    <w:rsid w:val="00F20760"/>
    <w:rsid w:val="00F56BAB"/>
    <w:rsid w:val="00F81FD1"/>
    <w:rsid w:val="00F848F1"/>
    <w:rsid w:val="00F92DC4"/>
    <w:rsid w:val="00FA530A"/>
    <w:rsid w:val="00FC5268"/>
    <w:rsid w:val="00FE77AA"/>
    <w:rsid w:val="1ADC9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92D20"/>
  <w15:docId w15:val="{1D32E59D-136A-4D08-B2C0-56D42E6F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C52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DC4"/>
  </w:style>
  <w:style w:type="paragraph" w:styleId="Footer">
    <w:name w:val="footer"/>
    <w:basedOn w:val="Normal"/>
    <w:link w:val="FooterChar"/>
    <w:uiPriority w:val="99"/>
    <w:unhideWhenUsed/>
    <w:rsid w:val="00F92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DC4"/>
  </w:style>
  <w:style w:type="paragraph" w:styleId="NoSpacing">
    <w:name w:val="No Spacing"/>
    <w:uiPriority w:val="1"/>
    <w:qFormat/>
    <w:rsid w:val="00F92D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B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6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09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30A"/>
    <w:rPr>
      <w:color w:val="808080"/>
      <w:shd w:val="clear" w:color="auto" w:fill="E6E6E6"/>
    </w:rPr>
  </w:style>
  <w:style w:type="character" w:customStyle="1" w:styleId="normaltextrun">
    <w:name w:val="normaltextrun"/>
    <w:basedOn w:val="DefaultParagraphFont"/>
    <w:rsid w:val="00D43548"/>
  </w:style>
  <w:style w:type="character" w:styleId="FollowedHyperlink">
    <w:name w:val="FollowedHyperlink"/>
    <w:basedOn w:val="DefaultParagraphFont"/>
    <w:uiPriority w:val="99"/>
    <w:semiHidden/>
    <w:unhideWhenUsed/>
    <w:rsid w:val="009410BC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C526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Underwood</dc:creator>
  <cp:lastModifiedBy>Jane Shovlin</cp:lastModifiedBy>
  <cp:revision>6</cp:revision>
  <cp:lastPrinted>2017-10-30T16:05:00Z</cp:lastPrinted>
  <dcterms:created xsi:type="dcterms:W3CDTF">2023-03-25T22:44:00Z</dcterms:created>
  <dcterms:modified xsi:type="dcterms:W3CDTF">2023-03-26T21:00:00Z</dcterms:modified>
</cp:coreProperties>
</file>